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hanging="360"/>
        <w:jc w:val="both"/>
        <w:rPr>
          <w:i/>
          <w:sz w:val="28"/>
        </w:rPr>
      </w:pPr>
      <w:r>
        <w:rPr>
          <w:sz w:val="24"/>
        </w:rPr>
        <w:t xml:space="preserve">Užpildytą </w:t>
      </w:r>
      <w:r>
        <w:rPr>
          <w:caps/>
          <w:sz w:val="24"/>
          <w:u w:val="single"/>
        </w:rPr>
        <w:t>prašymą</w:t>
      </w:r>
      <w:r>
        <w:rPr>
          <w:sz w:val="24"/>
          <w:u w:val="single"/>
        </w:rPr>
        <w:t xml:space="preserve"> ir </w:t>
      </w:r>
      <w:r>
        <w:rPr>
          <w:caps/>
          <w:sz w:val="24"/>
          <w:u w:val="single"/>
        </w:rPr>
        <w:t>Krikšto liudijimo kopiją</w:t>
      </w:r>
      <w:r>
        <w:rPr>
          <w:b w:val="0"/>
          <w:sz w:val="24"/>
        </w:rPr>
        <w:t xml:space="preserve">   </w:t>
      </w:r>
      <w:r>
        <w:rPr>
          <w:b w:val="0"/>
          <w:i/>
          <w:sz w:val="28"/>
        </w:rPr>
        <w:t xml:space="preserve">         Grupelės katechetė ______________</w:t>
      </w:r>
    </w:p>
    <w:p>
      <w:pPr>
        <w:ind w:left="-360"/>
        <w:jc w:val="both"/>
        <w:rPr>
          <w:i/>
          <w:sz w:val="28"/>
          <w:szCs w:val="28"/>
          <w:lang w:val="lt-LT"/>
        </w:rPr>
      </w:pPr>
      <w:r>
        <w:rPr>
          <w:b/>
          <w:lang w:val="lt-LT"/>
        </w:rPr>
        <w:t xml:space="preserve">atnešti į registraciją.               </w:t>
      </w:r>
      <w:r>
        <w:rPr>
          <w:b/>
          <w:lang w:val="lt-LT"/>
        </w:rPr>
        <w:tab/>
      </w:r>
      <w:r>
        <w:rPr>
          <w:b/>
          <w:lang w:val="lt-LT"/>
        </w:rPr>
        <w:tab/>
      </w:r>
      <w:r>
        <w:rPr>
          <w:b/>
          <w:lang w:val="lt-LT"/>
        </w:rPr>
        <w:tab/>
      </w:r>
      <w:r>
        <w:rPr>
          <w:b/>
          <w:lang w:val="lt-LT"/>
        </w:rPr>
        <w:tab/>
      </w:r>
      <w:r>
        <w:rPr>
          <w:b/>
          <w:lang w:val="lt-LT"/>
        </w:rPr>
        <w:t xml:space="preserve">              </w:t>
      </w:r>
      <w:r>
        <w:rPr>
          <w:i/>
          <w:sz w:val="28"/>
          <w:szCs w:val="28"/>
          <w:lang w:val="lt-LT"/>
        </w:rPr>
        <w:t>Paskirta savaitės d., laikas ____________</w:t>
      </w:r>
    </w:p>
    <w:p>
      <w:pPr>
        <w:ind w:left="-360" w:right="-874"/>
        <w:rPr>
          <w:b/>
          <w:sz w:val="28"/>
          <w:szCs w:val="28"/>
          <w:lang w:val="lt-LT"/>
        </w:rPr>
      </w:pPr>
      <w:r>
        <w:rPr>
          <w:b/>
          <w:sz w:val="28"/>
          <w:szCs w:val="28"/>
          <w:lang w:val="lt-LT"/>
        </w:rPr>
        <w:t xml:space="preserve">                                                   </w:t>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 xml:space="preserve">       </w:t>
      </w:r>
      <w:r>
        <w:rPr>
          <w:bCs/>
          <w:lang w:val="lt-LT"/>
        </w:rPr>
        <w:t>(čia pildo registratorė)</w:t>
      </w:r>
    </w:p>
    <w:p>
      <w:pPr>
        <w:ind w:left="-900" w:right="-874"/>
        <w:jc w:val="center"/>
        <w:rPr>
          <w:b/>
          <w:lang w:val="lt-LT"/>
        </w:rPr>
      </w:pPr>
    </w:p>
    <w:p>
      <w:pPr>
        <w:spacing w:line="360" w:lineRule="auto"/>
        <w:jc w:val="center"/>
        <w:rPr>
          <w:lang w:val="lt-LT"/>
        </w:rPr>
      </w:pPr>
    </w:p>
    <w:p>
      <w:pPr>
        <w:spacing w:line="360" w:lineRule="auto"/>
        <w:jc w:val="center"/>
        <w:rPr>
          <w:lang w:val="lt-LT"/>
        </w:rPr>
      </w:pPr>
      <w:r>
        <w:rPr>
          <w:lang w:val="lt-LT"/>
        </w:rPr>
        <w:t>Vieno iš tėvų/globėjų/atsakingų už vaiką asmens vardas, pavardė:</w:t>
      </w:r>
    </w:p>
    <w:p>
      <w:pPr>
        <w:spacing w:line="360" w:lineRule="auto"/>
        <w:jc w:val="center"/>
        <w:rPr>
          <w:lang w:val="lt-LT"/>
        </w:rPr>
      </w:pPr>
      <w:r>
        <w:rPr>
          <w:lang w:val="lt-LT"/>
        </w:rPr>
        <w:t>…………………………………………    ...........…………………...........……………………</w:t>
      </w:r>
    </w:p>
    <w:p>
      <w:pPr>
        <w:spacing w:line="360" w:lineRule="auto"/>
        <w:jc w:val="center"/>
        <w:rPr>
          <w:lang w:val="lt-LT"/>
        </w:rPr>
      </w:pPr>
      <w:r>
        <w:rPr>
          <w:lang w:val="lt-LT"/>
        </w:rPr>
        <w:t>Tėvų/globėjų/atsakingų už vaiką asmenų adresas: ....................................................................,</w:t>
      </w:r>
    </w:p>
    <w:p>
      <w:pPr>
        <w:spacing w:line="360" w:lineRule="auto"/>
        <w:jc w:val="center"/>
        <w:rPr>
          <w:lang w:val="lt-LT"/>
        </w:rPr>
      </w:pPr>
      <w:r>
        <w:rPr>
          <w:lang w:val="lt-LT"/>
        </w:rPr>
        <w:t>telefonų numeriai: ......................................................................................................................,</w:t>
      </w:r>
    </w:p>
    <w:p>
      <w:pPr>
        <w:spacing w:line="360" w:lineRule="auto"/>
        <w:jc w:val="center"/>
        <w:rPr>
          <w:lang w:val="lt-LT"/>
        </w:rPr>
      </w:pPr>
      <w:r>
        <w:rPr>
          <w:lang w:val="lt-LT"/>
        </w:rPr>
        <w:t>tėvų elektroninių paštų adresai: ..................................................................................................,</w:t>
      </w:r>
    </w:p>
    <w:p>
      <w:pPr>
        <w:spacing w:line="360" w:lineRule="auto"/>
        <w:rPr>
          <w:lang w:val="lt-LT"/>
        </w:rPr>
      </w:pPr>
    </w:p>
    <w:p>
      <w:pPr>
        <w:spacing w:line="360" w:lineRule="auto"/>
        <w:jc w:val="center"/>
      </w:pPr>
      <w:r>
        <w:rPr>
          <w:lang w:val="lt-LT"/>
        </w:rPr>
        <w:t xml:space="preserve">Vilniaus Šv. </w:t>
      </w:r>
      <w:r>
        <w:t>Kryžiaus Atradimo parapijos klebonui kun. Jurgiui Vitkovski</w:t>
      </w:r>
    </w:p>
    <w:p>
      <w:pPr>
        <w:rPr>
          <w:sz w:val="20"/>
          <w:szCs w:val="20"/>
          <w:lang w:val="lt-LT"/>
        </w:rPr>
      </w:pPr>
    </w:p>
    <w:p>
      <w:pPr>
        <w:pStyle w:val="2"/>
        <w:spacing w:line="360" w:lineRule="auto"/>
        <w:rPr>
          <w:sz w:val="28"/>
        </w:rPr>
      </w:pPr>
      <w:r>
        <w:rPr>
          <w:sz w:val="28"/>
        </w:rPr>
        <w:t>PRAŠYMAS</w:t>
      </w:r>
    </w:p>
    <w:p>
      <w:pPr>
        <w:spacing w:line="360" w:lineRule="auto"/>
        <w:jc w:val="center"/>
        <w:rPr>
          <w:lang w:val="lt-LT"/>
        </w:rPr>
      </w:pPr>
      <w:r>
        <w:rPr>
          <w:lang w:val="lt-LT"/>
        </w:rPr>
        <w:t>2022 m. .................. mėn. ..... d.</w:t>
      </w:r>
    </w:p>
    <w:p>
      <w:pPr>
        <w:spacing w:line="360" w:lineRule="auto"/>
        <w:ind w:firstLine="540"/>
        <w:jc w:val="center"/>
        <w:rPr>
          <w:i/>
          <w:lang w:val="lt-LT"/>
        </w:rPr>
      </w:pPr>
      <w:r>
        <w:rPr>
          <w:i/>
          <w:lang w:val="lt-LT"/>
        </w:rPr>
        <w:t>Prašau mano vaiką ..........................................................   ...........................................................................,</w:t>
      </w:r>
    </w:p>
    <w:p>
      <w:pPr>
        <w:spacing w:line="360" w:lineRule="auto"/>
        <w:jc w:val="center"/>
        <w:rPr>
          <w:i/>
          <w:lang w:val="lt-LT"/>
        </w:rPr>
      </w:pPr>
      <w:r>
        <w:rPr>
          <w:i/>
          <w:lang w:val="lt-LT"/>
        </w:rPr>
        <w:t xml:space="preserve">gimusį 20.... m. ....................... mėn. ....... d., </w:t>
      </w:r>
    </w:p>
    <w:p>
      <w:pPr>
        <w:jc w:val="center"/>
        <w:rPr>
          <w:i/>
          <w:sz w:val="16"/>
          <w:szCs w:val="16"/>
          <w:lang w:val="lt-LT"/>
        </w:rPr>
      </w:pPr>
      <w:r>
        <w:rPr>
          <w:i/>
          <w:lang w:val="lt-LT"/>
        </w:rPr>
        <w:t>pakrikštytą 20... m. ................... mėn. ..... d., ......................................................................................... bažnyčioje,</w:t>
      </w:r>
    </w:p>
    <w:p>
      <w:pPr>
        <w:rPr>
          <w:i/>
          <w:lang w:val="lt-LT"/>
        </w:rPr>
      </w:pPr>
      <w:r>
        <w:rPr>
          <w:i/>
          <w:sz w:val="16"/>
          <w:szCs w:val="16"/>
          <w:lang w:val="lt-LT"/>
        </w:rPr>
        <w:t xml:space="preserve">                                                                                                         (tikslus pagal Krikšto liudijimą bažnyčios, kurioje pakrikštytas, pavadinimas ir miestas)</w:t>
      </w:r>
    </w:p>
    <w:p>
      <w:pPr>
        <w:spacing w:line="360" w:lineRule="auto"/>
        <w:jc w:val="both"/>
        <w:rPr>
          <w:i/>
          <w:sz w:val="4"/>
          <w:szCs w:val="4"/>
          <w:lang w:val="lt-LT"/>
        </w:rPr>
      </w:pPr>
    </w:p>
    <w:p>
      <w:pPr>
        <w:rPr>
          <w:i/>
          <w:lang w:val="lt-LT"/>
        </w:rPr>
      </w:pPr>
      <w:r>
        <w:rPr>
          <w:i/>
          <w:lang w:val="lt-LT"/>
        </w:rPr>
        <w:t>parengti Atgailos (Sutaikinimo) ir Eucharistijos sakramentams.</w:t>
      </w:r>
    </w:p>
    <w:p>
      <w:pPr>
        <w:rPr>
          <w:i/>
          <w:sz w:val="22"/>
          <w:szCs w:val="22"/>
          <w:lang w:val="lt-LT"/>
        </w:rPr>
      </w:pPr>
    </w:p>
    <w:p>
      <w:pPr>
        <w:rPr>
          <w:i/>
          <w:lang w:val="lt-LT"/>
        </w:rPr>
      </w:pPr>
      <w:r>
        <w:rPr>
          <w:i/>
          <w:lang w:val="lt-LT"/>
        </w:rPr>
        <w:t>Vaikas lanko tikybą ............................................................................................................. mokykloje/gimnazijoje.</w:t>
      </w:r>
    </w:p>
    <w:p>
      <w:pPr>
        <w:rPr>
          <w:i/>
          <w:lang w:val="lt-LT"/>
        </w:rPr>
      </w:pPr>
      <w:r>
        <w:rPr>
          <w:i/>
          <w:sz w:val="16"/>
          <w:szCs w:val="16"/>
          <w:lang w:val="lt-LT"/>
        </w:rPr>
        <w:t xml:space="preserve">                                                                                                             (mokyklos pavadinimas)                                                                                 (pabraukti)</w:t>
      </w:r>
    </w:p>
    <w:p>
      <w:pPr>
        <w:jc w:val="both"/>
        <w:rPr>
          <w:i/>
          <w:sz w:val="12"/>
          <w:szCs w:val="12"/>
          <w:lang w:val="lt-LT"/>
        </w:rPr>
      </w:pPr>
    </w:p>
    <w:p>
      <w:pPr>
        <w:spacing w:line="360" w:lineRule="auto"/>
        <w:ind w:firstLine="540"/>
        <w:rPr>
          <w:rFonts w:hint="default"/>
          <w:lang w:val="en-US"/>
        </w:rPr>
      </w:pPr>
      <w:r>
        <w:rPr>
          <w:i/>
          <w:lang w:val="lt-LT"/>
        </w:rPr>
        <w:t>Įrašykite apie specialius dalykus ar poreikius, kuriuos turi žinoti katechetė (liga, vaistai, elgesys ligos/priepuolio atveju, mokymosi sunkumai, kiti ypatumai):</w:t>
      </w:r>
      <w:r>
        <w:rPr>
          <w:lang w:val="lt-LT"/>
        </w:rPr>
        <w:t xml:space="preserve"> ................................................................................................................................................................................…</w:t>
      </w:r>
      <w:r>
        <w:rPr>
          <w:rFonts w:hint="default"/>
          <w:lang w:val="en-US"/>
        </w:rPr>
        <w:t>…………………………………………………………………………………………………………</w:t>
      </w:r>
    </w:p>
    <w:p>
      <w:pPr>
        <w:spacing w:line="360" w:lineRule="auto"/>
        <w:rPr>
          <w:lang w:val="lt-LT"/>
        </w:rPr>
      </w:pPr>
      <w:r>
        <w:rPr>
          <w:lang w:val="lt-LT"/>
        </w:rPr>
        <w:t>....................................................................................................................................................................................</w:t>
      </w:r>
    </w:p>
    <w:p>
      <w:pPr>
        <w:spacing w:line="360" w:lineRule="auto"/>
        <w:ind w:firstLine="284"/>
        <w:rPr>
          <w:b/>
          <w:bCs/>
          <w:lang w:val="lt-LT"/>
        </w:rPr>
      </w:pPr>
      <w:r>
        <w:rPr>
          <w:b/>
          <w:bCs/>
          <w:lang w:val="lt-LT"/>
        </w:rPr>
        <w:t xml:space="preserve">Mes, tėvai/globėjai/atsakingi už vaiką asmenys, įsipareigojame:    </w:t>
      </w:r>
    </w:p>
    <w:p>
      <w:pPr>
        <w:numPr>
          <w:ilvl w:val="0"/>
          <w:numId w:val="1"/>
        </w:numPr>
        <w:spacing w:line="360" w:lineRule="auto"/>
        <w:ind w:left="284" w:hanging="284"/>
        <w:contextualSpacing/>
        <w:rPr>
          <w:lang w:val="lt-LT"/>
        </w:rPr>
      </w:pPr>
      <w:r>
        <w:rPr>
          <w:lang w:val="lt-LT"/>
        </w:rPr>
        <w:t>pa</w:t>
      </w:r>
      <w:bookmarkStart w:id="0" w:name="_GoBack"/>
      <w:bookmarkEnd w:id="0"/>
      <w:r>
        <w:rPr>
          <w:lang w:val="lt-LT"/>
        </w:rPr>
        <w:t>dėti katechetui paruošti vaiką sakramentams: atlikti namų užduotis, išmokti maldas, tikėjimo tiesas;</w:t>
      </w:r>
    </w:p>
    <w:p>
      <w:pPr>
        <w:numPr>
          <w:ilvl w:val="0"/>
          <w:numId w:val="1"/>
        </w:numPr>
        <w:spacing w:line="360" w:lineRule="auto"/>
        <w:ind w:left="284" w:hanging="284"/>
        <w:contextualSpacing/>
        <w:rPr>
          <w:lang w:val="lt-LT"/>
        </w:rPr>
      </w:pPr>
      <w:r>
        <w:rPr>
          <w:lang w:val="lt-LT"/>
        </w:rPr>
        <w:t>dalyvauti su vaiku Šv. Mišiose sekmadieniais 10.30 val. ir privalomų švenčių dienomis;</w:t>
      </w:r>
    </w:p>
    <w:p>
      <w:pPr>
        <w:numPr>
          <w:ilvl w:val="0"/>
          <w:numId w:val="1"/>
        </w:numPr>
        <w:spacing w:line="360" w:lineRule="auto"/>
        <w:ind w:left="284" w:hanging="284"/>
        <w:contextualSpacing/>
        <w:rPr>
          <w:lang w:val="lt-LT"/>
        </w:rPr>
      </w:pPr>
      <w:r>
        <w:rPr>
          <w:lang w:val="lt-LT"/>
        </w:rPr>
        <w:t>lankyti tėvų katechezės susitikimus;</w:t>
      </w:r>
    </w:p>
    <w:p>
      <w:pPr>
        <w:numPr>
          <w:ilvl w:val="0"/>
          <w:numId w:val="1"/>
        </w:numPr>
        <w:spacing w:line="360" w:lineRule="auto"/>
        <w:ind w:left="284" w:hanging="284"/>
        <w:contextualSpacing/>
        <w:rPr>
          <w:lang w:val="lt-LT"/>
        </w:rPr>
      </w:pPr>
      <w:r>
        <w:rPr>
          <w:lang w:val="lt-LT"/>
        </w:rPr>
        <w:t>stengtis būti krikščioniško gyvenimo liudytojais savo vaikui;</w:t>
      </w:r>
    </w:p>
    <w:p>
      <w:pPr>
        <w:numPr>
          <w:ilvl w:val="0"/>
          <w:numId w:val="1"/>
        </w:numPr>
        <w:ind w:left="284" w:hanging="284"/>
        <w:contextualSpacing/>
        <w:jc w:val="both"/>
        <w:rPr>
          <w:lang w:val="lt-LT"/>
        </w:rPr>
      </w:pPr>
      <w:r>
        <w:rPr>
          <w:lang w:val="lt-LT"/>
        </w:rPr>
        <w:t>jei vaikui pasireiškia peršalimo simptomai, ligos atveju, neleisti į katechezę ir Šv. Mišias, pranešti grupės katechetei ir susitarti dėl praleistos katechezės temos atsiskaitymo.</w:t>
      </w:r>
    </w:p>
    <w:p>
      <w:pPr>
        <w:pStyle w:val="7"/>
        <w:spacing w:before="0" w:beforeAutospacing="0" w:after="0" w:afterAutospacing="0"/>
        <w:rPr>
          <w:color w:val="000000"/>
        </w:rPr>
      </w:pPr>
    </w:p>
    <w:p>
      <w:pPr>
        <w:pStyle w:val="7"/>
        <w:spacing w:before="0" w:beforeAutospacing="0" w:after="0" w:afterAutospacing="0"/>
        <w:ind w:firstLine="284"/>
        <w:jc w:val="both"/>
      </w:pPr>
      <w:r>
        <w:rPr>
          <w:b/>
          <w:bCs/>
          <w:color w:val="000000"/>
        </w:rPr>
        <w:t>Mes neprieštaraujame, </w:t>
      </w:r>
      <w:r>
        <w:rPr>
          <w:color w:val="000000"/>
        </w:rPr>
        <w:t xml:space="preserve">kad mūsų atstovaujamas vaikas Vilniaus </w:t>
      </w:r>
      <w:r>
        <w:t xml:space="preserve">Šv. Kryžiaus Atradimo parapijos </w:t>
      </w:r>
      <w:r>
        <w:rPr>
          <w:color w:val="000000"/>
        </w:rPr>
        <w:t>reprezentavimo tikslu būtų fotografuojamas ir (ar) filmuojamas organizuojamų parapijos renginių metu ir publikuojamas mūsų parapijos virtualioje erdvėje.</w:t>
      </w:r>
    </w:p>
    <w:p>
      <w:pPr>
        <w:ind w:left="720"/>
        <w:contextualSpacing/>
        <w:rPr>
          <w:lang w:val="lt-LT"/>
        </w:rPr>
      </w:pPr>
    </w:p>
    <w:p>
      <w:pPr>
        <w:ind w:firstLine="709"/>
        <w:jc w:val="both"/>
      </w:pPr>
      <w:r>
        <w:rPr>
          <w:i/>
          <w:iCs/>
          <w:color w:val="212121"/>
          <w:sz w:val="22"/>
          <w:shd w:val="clear" w:color="auto" w:fill="FFFFFF"/>
          <w:lang w:val="lt-LT"/>
        </w:rPr>
        <w:t xml:space="preserve">Nuo 2018 m. gegužės 25 d. galioja asmens duomenų teisinės apsaugos reguliavimas. Įrašydami savo adresą, vardą, pavardę, vaiko vardą, pavardę, vaiko gimimo datą ir krikšto datą, savo el. pašto adresą ir/ar telefono numerį Jūs sutinkate, kad Jūsų duomenys būtų naudojami komunikacijos tikslu. </w:t>
      </w:r>
      <w:r>
        <w:rPr>
          <w:i/>
          <w:iCs/>
          <w:color w:val="212121"/>
          <w:sz w:val="22"/>
          <w:shd w:val="clear" w:color="auto" w:fill="FFFFFF"/>
        </w:rPr>
        <w:t>Užtikriname, kad duomenys bus tvarkomi atsakingai ir rūpestingai. Jūsų tvarkomų asmens duomenų valdytojas yra parapijos klebonas ir katechetė.</w:t>
      </w:r>
    </w:p>
    <w:p>
      <w:pPr>
        <w:spacing w:line="360" w:lineRule="auto"/>
        <w:ind w:left="750"/>
        <w:jc w:val="right"/>
      </w:pPr>
    </w:p>
    <w:p>
      <w:pPr>
        <w:spacing w:line="360" w:lineRule="auto"/>
        <w:ind w:left="750"/>
        <w:jc w:val="right"/>
      </w:pPr>
      <w:r>
        <w:t>Parašas .....................................</w:t>
      </w:r>
    </w:p>
    <w:sectPr>
      <w:pgSz w:w="11906" w:h="16838"/>
      <w:pgMar w:top="426" w:right="386" w:bottom="360" w:left="72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D023AB"/>
    <w:multiLevelType w:val="multilevel"/>
    <w:tmpl w:val="4FD023AB"/>
    <w:lvl w:ilvl="0" w:tentative="0">
      <w:start w:val="1"/>
      <w:numFmt w:val="bullet"/>
      <w:lvlText w:val=""/>
      <w:lvlJc w:val="left"/>
      <w:pPr>
        <w:ind w:left="1470" w:hanging="360"/>
      </w:pPr>
      <w:rPr>
        <w:rFonts w:hint="default" w:ascii="Symbol" w:hAnsi="Symbol"/>
      </w:rPr>
    </w:lvl>
    <w:lvl w:ilvl="1" w:tentative="0">
      <w:start w:val="1"/>
      <w:numFmt w:val="bullet"/>
      <w:lvlText w:val="o"/>
      <w:lvlJc w:val="left"/>
      <w:pPr>
        <w:ind w:left="2190" w:hanging="360"/>
      </w:pPr>
      <w:rPr>
        <w:rFonts w:hint="default" w:ascii="Courier New" w:hAnsi="Courier New"/>
      </w:rPr>
    </w:lvl>
    <w:lvl w:ilvl="2" w:tentative="0">
      <w:start w:val="1"/>
      <w:numFmt w:val="bullet"/>
      <w:lvlText w:val=""/>
      <w:lvlJc w:val="left"/>
      <w:pPr>
        <w:ind w:left="2910" w:hanging="360"/>
      </w:pPr>
      <w:rPr>
        <w:rFonts w:hint="default" w:ascii="Wingdings" w:hAnsi="Wingdings"/>
      </w:rPr>
    </w:lvl>
    <w:lvl w:ilvl="3" w:tentative="0">
      <w:start w:val="1"/>
      <w:numFmt w:val="bullet"/>
      <w:lvlText w:val=""/>
      <w:lvlJc w:val="left"/>
      <w:pPr>
        <w:ind w:left="3630" w:hanging="360"/>
      </w:pPr>
      <w:rPr>
        <w:rFonts w:hint="default" w:ascii="Symbol" w:hAnsi="Symbol"/>
      </w:rPr>
    </w:lvl>
    <w:lvl w:ilvl="4" w:tentative="0">
      <w:start w:val="1"/>
      <w:numFmt w:val="bullet"/>
      <w:lvlText w:val="o"/>
      <w:lvlJc w:val="left"/>
      <w:pPr>
        <w:ind w:left="4350" w:hanging="360"/>
      </w:pPr>
      <w:rPr>
        <w:rFonts w:hint="default" w:ascii="Courier New" w:hAnsi="Courier New"/>
      </w:rPr>
    </w:lvl>
    <w:lvl w:ilvl="5" w:tentative="0">
      <w:start w:val="1"/>
      <w:numFmt w:val="bullet"/>
      <w:lvlText w:val=""/>
      <w:lvlJc w:val="left"/>
      <w:pPr>
        <w:ind w:left="5070" w:hanging="360"/>
      </w:pPr>
      <w:rPr>
        <w:rFonts w:hint="default" w:ascii="Wingdings" w:hAnsi="Wingdings"/>
      </w:rPr>
    </w:lvl>
    <w:lvl w:ilvl="6" w:tentative="0">
      <w:start w:val="1"/>
      <w:numFmt w:val="bullet"/>
      <w:lvlText w:val=""/>
      <w:lvlJc w:val="left"/>
      <w:pPr>
        <w:ind w:left="5790" w:hanging="360"/>
      </w:pPr>
      <w:rPr>
        <w:rFonts w:hint="default" w:ascii="Symbol" w:hAnsi="Symbol"/>
      </w:rPr>
    </w:lvl>
    <w:lvl w:ilvl="7" w:tentative="0">
      <w:start w:val="1"/>
      <w:numFmt w:val="bullet"/>
      <w:lvlText w:val="o"/>
      <w:lvlJc w:val="left"/>
      <w:pPr>
        <w:ind w:left="6510" w:hanging="360"/>
      </w:pPr>
      <w:rPr>
        <w:rFonts w:hint="default" w:ascii="Courier New" w:hAnsi="Courier New"/>
      </w:rPr>
    </w:lvl>
    <w:lvl w:ilvl="8" w:tentative="0">
      <w:start w:val="1"/>
      <w:numFmt w:val="bullet"/>
      <w:lvlText w:val=""/>
      <w:lvlJc w:val="left"/>
      <w:pPr>
        <w:ind w:left="723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9B"/>
    <w:rsid w:val="00037A4A"/>
    <w:rsid w:val="00040268"/>
    <w:rsid w:val="00054C68"/>
    <w:rsid w:val="000A4E2C"/>
    <w:rsid w:val="000C7AA4"/>
    <w:rsid w:val="001801B5"/>
    <w:rsid w:val="00180BE6"/>
    <w:rsid w:val="0019437B"/>
    <w:rsid w:val="001E5737"/>
    <w:rsid w:val="001F2CEB"/>
    <w:rsid w:val="001F55B3"/>
    <w:rsid w:val="002A73D1"/>
    <w:rsid w:val="002B4D0B"/>
    <w:rsid w:val="002C6459"/>
    <w:rsid w:val="003255BA"/>
    <w:rsid w:val="00365CC4"/>
    <w:rsid w:val="00394399"/>
    <w:rsid w:val="003D0CAE"/>
    <w:rsid w:val="00411D09"/>
    <w:rsid w:val="004509CB"/>
    <w:rsid w:val="00450A23"/>
    <w:rsid w:val="00466FFC"/>
    <w:rsid w:val="005A2251"/>
    <w:rsid w:val="005A4846"/>
    <w:rsid w:val="005D119B"/>
    <w:rsid w:val="0061566B"/>
    <w:rsid w:val="00684CE0"/>
    <w:rsid w:val="00727806"/>
    <w:rsid w:val="0076769E"/>
    <w:rsid w:val="00780D3E"/>
    <w:rsid w:val="0079783B"/>
    <w:rsid w:val="0082412A"/>
    <w:rsid w:val="00852D0D"/>
    <w:rsid w:val="0087107C"/>
    <w:rsid w:val="008860D4"/>
    <w:rsid w:val="00923F89"/>
    <w:rsid w:val="00964607"/>
    <w:rsid w:val="00983BE2"/>
    <w:rsid w:val="009974FF"/>
    <w:rsid w:val="009C3791"/>
    <w:rsid w:val="009C4B1A"/>
    <w:rsid w:val="009F1274"/>
    <w:rsid w:val="00A16E39"/>
    <w:rsid w:val="00A34D69"/>
    <w:rsid w:val="00A92719"/>
    <w:rsid w:val="00B04A83"/>
    <w:rsid w:val="00B52B3C"/>
    <w:rsid w:val="00B812EE"/>
    <w:rsid w:val="00BB0176"/>
    <w:rsid w:val="00BE1B56"/>
    <w:rsid w:val="00C107D2"/>
    <w:rsid w:val="00C24378"/>
    <w:rsid w:val="00C53525"/>
    <w:rsid w:val="00CD0FA4"/>
    <w:rsid w:val="00CE08CB"/>
    <w:rsid w:val="00D21281"/>
    <w:rsid w:val="00DA7683"/>
    <w:rsid w:val="00E60BA4"/>
    <w:rsid w:val="00E76936"/>
    <w:rsid w:val="00F045D5"/>
    <w:rsid w:val="00FA6459"/>
    <w:rsid w:val="50746F86"/>
    <w:rsid w:val="57BD2E27"/>
    <w:rsid w:val="5DB878CF"/>
    <w:rsid w:val="79C51D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sz w:val="24"/>
      <w:szCs w:val="24"/>
      <w:lang w:val="en-GB" w:eastAsia="en-US" w:bidi="ar-SA"/>
    </w:rPr>
  </w:style>
  <w:style w:type="paragraph" w:styleId="2">
    <w:name w:val="heading 4"/>
    <w:basedOn w:val="1"/>
    <w:next w:val="1"/>
    <w:qFormat/>
    <w:uiPriority w:val="0"/>
    <w:pPr>
      <w:keepNext/>
      <w:jc w:val="center"/>
      <w:outlineLvl w:val="3"/>
    </w:pPr>
    <w:rPr>
      <w:b/>
      <w:bCs/>
      <w:sz w:val="32"/>
      <w:lang w:val="lt-LT"/>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5">
    <w:name w:val="Balloon Text"/>
    <w:basedOn w:val="1"/>
    <w:semiHidden/>
    <w:uiPriority w:val="0"/>
    <w:rPr>
      <w:rFonts w:ascii="Tahoma" w:hAnsi="Tahoma" w:cs="Tahoma"/>
      <w:sz w:val="16"/>
      <w:szCs w:val="16"/>
    </w:rPr>
  </w:style>
  <w:style w:type="character" w:styleId="6">
    <w:name w:val="Hyperlink"/>
    <w:uiPriority w:val="0"/>
    <w:rPr>
      <w:color w:val="0563C1"/>
      <w:u w:val="single"/>
    </w:rPr>
  </w:style>
  <w:style w:type="paragraph" w:styleId="7">
    <w:name w:val="Normal (Web)"/>
    <w:basedOn w:val="1"/>
    <w:unhideWhenUsed/>
    <w:uiPriority w:val="99"/>
    <w:pPr>
      <w:spacing w:before="100" w:beforeAutospacing="1" w:after="100" w:afterAutospacing="1"/>
    </w:pPr>
    <w:rPr>
      <w:lang w:val="lt-LT" w:eastAsia="lt-LT"/>
    </w:rPr>
  </w:style>
  <w:style w:type="character" w:styleId="8">
    <w:name w:val=""/>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2369</Words>
  <Characters>1351</Characters>
  <Lines>11</Lines>
  <Paragraphs>7</Paragraphs>
  <TotalTime>1</TotalTime>
  <ScaleCrop>false</ScaleCrop>
  <LinksUpToDate>false</LinksUpToDate>
  <CharactersWithSpaces>3713</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2022-08-26T11:42:00Z</dcterms:created>
  <dc:creator>Giedrius Skara</dc:creator>
  <cp:lastModifiedBy>Giedrius Skara</cp:lastModifiedBy>
  <cp:lastPrinted>2022-08-26T12:55:00Z</cp:lastPrinted>
  <dcterms:modified xsi:type="dcterms:W3CDTF">2022-08-31T14:05:27Z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1306F160952545C9A897BA16EC09C8B4</vt:lpwstr>
  </property>
</Properties>
</file>